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מה יש בצלחת: אוכל</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לאתר מידע גלוי ולהסיק מסקנות מטקסטים מסוגים שונים: סיפור, טקסט מידעי עם טבלה, מאמר טיעון וטקסט פשוט לעולים.</w:t>
            </w:r>
          </w:p>
          <w:p>
            <w:pPr>
              <w:bidi/>
              <w:spacing w:after="80" w:before="0"/>
            </w:pPr>
            <w:r>
              <w:rPr>
                <w:rFonts w:ascii="Arial" w:cs="Arial" w:eastAsia="Arial" w:hAnsi="Arial"/>
                <w:sz w:val="34"/>
                <w:szCs w:val="34"/>
                <w:rtl/>
              </w:rPr>
              <w:t xml:space="preserve">• לקרוא תווית מזון: סדר הרכיבים (הראשון הוא העיקרי), תווית אזהרה אדומה, סימון ירוק, אלרגנים ו׳עלול להכיל׳, ולהשוות בין שני מוצרים דומים.</w:t>
            </w:r>
          </w:p>
          <w:p>
            <w:pPr>
              <w:bidi/>
              <w:spacing w:after="80" w:before="0"/>
            </w:pPr>
            <w:r>
              <w:rPr>
                <w:rFonts w:ascii="Arial" w:cs="Arial" w:eastAsia="Arial" w:hAnsi="Arial"/>
                <w:sz w:val="34"/>
                <w:szCs w:val="34"/>
                <w:rtl/>
              </w:rPr>
              <w:t xml:space="preserve">• לזהות מבנה טיעון (טענה, נימוקים, טענת נגד ומענה) ולנסח עמדה מנומקת. כל זה מתוך יחס לאוכל כאל אנרגיה, טעם, תרבות וחיבור בין אנשים, בלי מספרים ובלי שיפוט.</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מאכל מהבית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מאכל שמזכיר בית, משפחה או חג. סבב קצר בזוגות ושלוש-ארבע שיתופים במליאה. מציגים את שלוש רמות הצלילה: פני המים, צלילה (מתחת למים)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לפני הקריאה ובמהלכה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לפני הקריאה: מסתכלים בכותרת, בטבלה או באיור ומנחשים. כל קבוצה קוראת את הטקסט שלה ברמה המתאימה לה. עוצרים בתחנת העצירה ושואלים: מה הייתם בודקים? באיזה רגע הסיפור יכול היה להיגמר אחרת?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צלילה לשאלות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פני המים: איתור מידע, למשל סדר הרכיבים, מה היה בשקית ומה הכותבת מציעה למכור. אחר כך צלילה: הסקה, תפקיד פסקה, מילות קישור ומשמעות של ביטויים כמו ׳המתכון הוא רק ההתחלה של הסיפור׳. בודקים יחד לפי מפתח התשובות.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חדר המשחקים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נכון/לא נכון, השלמת מילות קישור מהמאמר (אולם, לפיכך, יתרה מזו, משום ש...) והתאמת כרטיסיות: הכלל של סבתא מזל, הרגע המכריע של עומר, הכלל הראשון בתוויות, חצי הצלחת, ההבחנה המנצחת.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המעמקים: כתיבה ושיח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אחד ואחת בוחרים משימה פתוחה: להמציא מאכל ממה שיש בבית, לעצב תווית חזית לבני נוער, לכתוב פסקת טיעון על המזנון או לשתף צלחת מהבית. שיתוף קצר במעגל.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התלמידים והתלמידות ממלאים כרטיס יציאה אחד מתוך שלושה. מסכמים במשפט: אוכל הוא אנרגיה, טעם, תרבות וחיבור בין אנשים.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יחד את סיפור עומר ועוצרים ברגע שהבלילה מלוחה: מה הייתם עושים? עונים על שלוש שאלות פני המים ועל שאלה אחת של צלילה, ומסיימים בשאלה ׳מה יש?׳: כל תלמיד ותלמידה כותבים צעד קטן אחד שהם עושים כשמשהו משתבש.</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חשבו על מאכל אחד שמזכיר לכם בית, משפחה או חג. מה יש בו, מי מכין אותו, ואיזה סיפור הוא מספר עליכם?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וצלחת: גש״ר מאח״ד • עש״ן ד״ק • מעש״ה</w:t>
            </w:r>
          </w:p>
          <w:p>
            <w:pPr>
              <w:bidi/>
              <w:spacing w:after="80" w:before="0"/>
            </w:pPr>
            <w:r>
              <w:rPr>
                <w:rFonts w:ascii="Arial" w:cs="Arial" w:eastAsia="Arial" w:hAnsi="Arial"/>
                <w:sz w:val="34"/>
                <w:szCs w:val="34"/>
                <w:rtl/>
              </w:rPr>
              <w:t xml:space="preserve">גש״ר מאח״ד עובר בכל הטקסטים: גוף (אוכל כאנרגיה למשחק וללמידה), שכל (קריאת תווית), רגש (אכילה בנחת, אוכל ותחושות), אמונה וערכים (מתכונים משפחתיים ותרבות), חברה (בישול יחד) ודמיון (להמציא מאכל, כמו עומר). הרגע של עומר מדגים את עש״ן ד״ק: ע – עצור (קפא מול הקערה), ש – שרירים (לקפוץ אגרופים ולשחרר לאט), נ – נשימה (שאיפה איטית ונשיפה ארוכה), ד – דיבור עצמי (׳מה יש?׳), ק – קדימה (בחר צעד קטן אחד: ללוש בצק). מעש״ה מתאים כשחבר/ה מתבאס/ת אחרי כישלון: מ – מחויבות ׳אני כאן איתך׳, ע – עידוד לפעולה (משימה קטנה עכשיו), ש – שאלות שמפעילות חשיבה (מה אפשר לעשות? מה עוזר לך?), ה – הבניית רצף (מה קרה, מה עכשיו ומה הלאה). אוכל מעורר אצלכם מחשבות או רגשות כבדים? גש״ר מאח״ד – שישה ערוצים לאכול בנחת ולהרגיש טוב: גוף (אוכל נותן אנרגיה למשחק וללמידה), שכל (קוראים תווית בסקרנות, בלי פחד), רגש (שמים לב איך אני מרגיש/ה כשאני אוכל/ת), אמונה וערכים (המתכונים של המשפחה והתרבות שלי), חברה (מבשלים ואוכלים יחד), דמיון (ממציאים מנה חדשה, כמו עומר). אם אוכל, גוף או משקל מעסיקים אתכם יותר מדי – דברו עם מבוגר/ת שאתם סומכים עליו/ה, עם היועצת או עם האחות.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אסטרטגיית שלוש הרמות: לפני הקריאה מנחשים מהכותרת ומהטבלה. במהלך הקריאה עוצרים בתחנת העצירה ומסמנים מילים לא מוכרות. אחרי הקריאה צוללים בהדרגה: פני המים (מה כתוב), מתחת למים (למה הכותב בחר ככה) והמעמקים (מה זה אומר עליי). כשתלמיד/ה טועה, מחזירים לפסקה הרלוונטית ולא נותנים מיד את התשובה.</w:t>
            </w:r>
          </w:p>
          <w:p>
            <w:pPr>
              <w:bidi/>
              <w:spacing w:after="80" w:before="0"/>
            </w:pPr>
            <w:r>
              <w:rPr>
                <w:rFonts w:ascii="Arial" w:cs="Arial" w:eastAsia="Arial" w:hAnsi="Arial"/>
                <w:sz w:val="34"/>
                <w:szCs w:val="34"/>
                <w:rtl/>
              </w:rPr>
              <w:t xml:space="preserve">• שפה ניטרלית לגוף: מדברים על אוכל כאנרגיה למשחק וללמידה, כטעם, כתרבות וכמשפחה. לא משתמשים במספרים, לא מדברים על משקל או על מראה, לא מחלקים מאכלים לטובים ורעים ולא מעירים על מה שתלמיד/ה אוכל/ת. בשיתוף ׳צלחת מהבית׳ מכבדים כל מטבח וכל מנהג, וזוכרים שלא בכל בית יש אותן אפשרויות.</w:t>
            </w:r>
          </w:p>
          <w:p>
            <w:pPr>
              <w:bidi/>
              <w:spacing w:after="80" w:before="0"/>
            </w:pPr>
            <w:r>
              <w:rPr>
                <w:rFonts w:ascii="Arial" w:cs="Arial" w:eastAsia="Arial" w:hAnsi="Arial"/>
                <w:sz w:val="34"/>
                <w:szCs w:val="34"/>
                <w:rtl/>
              </w:rPr>
              <w:t xml:space="preserve">• מרחב בטוח: השיעור נותן תמיכה ולא טיפול. שימו לב לתלמידים שנמנעים מאוכל, מדברים על משקל או נסגרים בנושא – שתפו את היועצת בשקט, בלי לשאול מול הכיתה. חזרו על המשפט: אם אוכל, גוף או משקל מעסיקים אתכם יותר מדי – דברו עם מבוגר/ת שאתם סומכים עליו/ה, עם היועצת או עם האחות בבית הספר.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מקבלים כל תשובה שמתאימה לטקסט: מים, ירקות, פירות, אוכלים יחד עם המשפחה, מדברים עם מבוגר. אפשר לענות בהצבעה על תמונה או בבחירת שבב תשובה. מחזקים כל ניסיון ומזכירים: אם משהו מטריד, מדברים עם מבוגר שסומכים עליו.</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משפחה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נכון | 3.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מים ← 💧 שותים; 🥛 חלב ← 💧 שותים; 🥕 גזר ← 🍽️ אוכלים; 🍎 תפוח ← 🍽️ אוכלים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מה יש בצלחת: אוכל</w:t>
      </w:r>
    </w:p>
    <w:p>
      <w:pPr>
        <w:bidi/>
        <w:spacing w:after="200" w:before="0"/>
      </w:pPr>
      <w:r>
        <w:rPr>
          <w:rFonts w:ascii="Arial" w:cs="Arial" w:eastAsia="Arial" w:hAnsi="Arial"/>
          <w:color w:val="4A4560"/>
          <w:sz w:val="36"/>
          <w:szCs w:val="36"/>
          <w:rtl/>
        </w:rPr>
        <w:t xml:space="preserve">מה באמת כתוב בתווית, איך עומר הציל תחרות אפייה, מה זו צלחת חכמה, והאם בית הספר צריך להפסיק למכור חטיפים</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ירקות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משפחה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מדברים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ירקות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משפחה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מדברים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פירות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אוכלים ושותים בכיף</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מה יש בצלחת שלכם היום? ספרו או הצביעו.</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ירקות</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משפחה</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מדברים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שותים מים.</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ירקות ופירות בצלחת.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אוכלים יחד עם המשפחה.</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אם משהו מטריד – מדברים עם מבוגר.</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קוראים ומוצאים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שותים? (הקיפו את התמונה הנכונה)</w:t>
      </w:r>
    </w:p>
    <w:p>
      <w:pPr>
        <w:bidi/>
        <w:spacing w:after="40" w:before="0"/>
      </w:pPr>
      <w:r>
        <w:rPr>
          <w:rFonts w:ascii="Arial" w:cs="Arial" w:eastAsia="Arial" w:hAnsi="Arial"/>
          <w:sz w:val="42"/>
          <w:szCs w:val="42"/>
          <w:rtl/>
        </w:rPr>
        <w:t xml:space="preserve">(א)  💧 מים</w:t>
      </w:r>
    </w:p>
    <w:p>
      <w:pPr>
        <w:bidi/>
        <w:spacing w:after="40" w:before="0"/>
      </w:pPr>
      <w:r>
        <w:rPr>
          <w:rFonts w:ascii="Arial" w:cs="Arial" w:eastAsia="Arial" w:hAnsi="Arial"/>
          <w:sz w:val="42"/>
          <w:szCs w:val="42"/>
          <w:rtl/>
        </w:rPr>
        <w:t xml:space="preserve">(ב)  👟 נעל</w:t>
      </w:r>
    </w:p>
    <w:p>
      <w:pPr>
        <w:bidi/>
        <w:spacing w:after="40" w:before="0"/>
      </w:pPr>
      <w:r>
        <w:rPr>
          <w:rFonts w:ascii="Arial" w:cs="Arial" w:eastAsia="Arial" w:hAnsi="Arial"/>
          <w:sz w:val="42"/>
          <w:szCs w:val="42"/>
          <w:rtl/>
        </w:rPr>
        <w:t xml:space="preserve">(ג)  📚 ספר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מה שמים בצלחת? (הקיפו את התמונה הנכונה)</w:t>
      </w:r>
    </w:p>
    <w:p>
      <w:pPr>
        <w:bidi/>
        <w:spacing w:after="40" w:before="0"/>
      </w:pPr>
      <w:r>
        <w:rPr>
          <w:rFonts w:ascii="Arial" w:cs="Arial" w:eastAsia="Arial" w:hAnsi="Arial"/>
          <w:sz w:val="42"/>
          <w:szCs w:val="42"/>
          <w:rtl/>
        </w:rPr>
        <w:t xml:space="preserve">(א)  🧸 דובי</w:t>
      </w:r>
    </w:p>
    <w:p>
      <w:pPr>
        <w:bidi/>
        <w:spacing w:after="40" w:before="0"/>
      </w:pPr>
      <w:r>
        <w:rPr>
          <w:rFonts w:ascii="Arial" w:cs="Arial" w:eastAsia="Arial" w:hAnsi="Arial"/>
          <w:sz w:val="42"/>
          <w:szCs w:val="42"/>
          <w:rtl/>
        </w:rPr>
        <w:t xml:space="preserve">(ב)  🥕 גזר</w:t>
      </w:r>
    </w:p>
    <w:p>
      <w:pPr>
        <w:bidi/>
        <w:spacing w:after="40" w:before="0"/>
      </w:pPr>
      <w:r>
        <w:rPr>
          <w:rFonts w:ascii="Arial" w:cs="Arial" w:eastAsia="Arial" w:hAnsi="Arial"/>
          <w:sz w:val="42"/>
          <w:szCs w:val="42"/>
          <w:rtl/>
        </w:rPr>
        <w:t xml:space="preserve">(ג)  ✏️ עיפרון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עם מי אוכלים יחד? (הקיפו את התמונה הנכונה)</w:t>
      </w:r>
    </w:p>
    <w:p>
      <w:pPr>
        <w:bidi/>
        <w:spacing w:after="40" w:before="0"/>
      </w:pPr>
      <w:r>
        <w:rPr>
          <w:rFonts w:ascii="Arial" w:cs="Arial" w:eastAsia="Arial" w:hAnsi="Arial"/>
          <w:sz w:val="42"/>
          <w:szCs w:val="42"/>
          <w:rtl/>
        </w:rPr>
        <w:t xml:space="preserve">(א)  🚗 מכונית</w:t>
      </w:r>
    </w:p>
    <w:p>
      <w:pPr>
        <w:bidi/>
        <w:spacing w:after="40" w:before="0"/>
      </w:pPr>
      <w:r>
        <w:rPr>
          <w:rFonts w:ascii="Arial" w:cs="Arial" w:eastAsia="Arial" w:hAnsi="Arial"/>
          <w:sz w:val="42"/>
          <w:szCs w:val="42"/>
          <w:rtl/>
        </w:rPr>
        <w:t xml:space="preserve">(ב)  ⚽ כדור</w:t>
      </w:r>
    </w:p>
    <w:p>
      <w:pPr>
        <w:bidi/>
        <w:spacing w:after="40" w:before="0"/>
      </w:pPr>
      <w:r>
        <w:rPr>
          <w:rFonts w:ascii="Arial" w:cs="Arial" w:eastAsia="Arial" w:hAnsi="Arial"/>
          <w:sz w:val="42"/>
          <w:szCs w:val="42"/>
          <w:rtl/>
        </w:rPr>
        <w:t xml:space="preserve">(ג)  👨‍👩‍👧 משפחה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שותים מים.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בצלחת יש ירקות ופירות.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אוכלים לבד.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מים   |   משפחה   |   נעל</w:t>
      </w:r>
    </w:p>
    <w:p>
      <w:pPr>
        <w:bidi/>
        <w:spacing w:after="80" w:before="0"/>
      </w:pPr>
      <w:r>
        <w:rPr>
          <w:rFonts w:ascii="Arial" w:cs="Arial" w:eastAsia="Arial" w:hAnsi="Arial"/>
          <w:sz w:val="34"/>
          <w:szCs w:val="34"/>
          <w:rtl/>
        </w:rPr>
        <w:t xml:space="preserve">1. 💧 שותים ______________.</w:t>
      </w:r>
    </w:p>
    <w:p>
      <w:pPr>
        <w:bidi/>
        <w:spacing w:after="80" w:before="0"/>
      </w:pPr>
      <w:r>
        <w:rPr>
          <w:rFonts w:ascii="Arial" w:cs="Arial" w:eastAsia="Arial" w:hAnsi="Arial"/>
          <w:sz w:val="34"/>
          <w:szCs w:val="34"/>
          <w:rtl/>
        </w:rPr>
        <w:t xml:space="preserve">2. 👨‍👩‍👧 אוכלים יחד עם ה______________.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חושבים ומחברים.</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״מים״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מיינו: שותים או אוכלים?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שותים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אוכלים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חלב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גזר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תפוח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התמונה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פירות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מים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משפחה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ירקות</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מה אני אוהב/ת? ציירו או כתבו.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ירק שאני אוהב/ת</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פרי שאני אוהב/ת</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מה אני חושב/ת ומרגיש/ה?</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דני יכול לעשות?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 דני לא רוצה לאכול</w:t>
            </w:r>
          </w:p>
          <w:p>
            <w:pPr>
              <w:bidi/>
              <w:spacing w:after="80" w:before="0"/>
            </w:pPr>
            <w:r>
              <w:rPr>
                <w:rFonts w:ascii="Arial" w:cs="Arial" w:eastAsia="Arial" w:hAnsi="Arial"/>
                <w:sz w:val="34"/>
                <w:szCs w:val="34"/>
                <w:rtl/>
              </w:rPr>
              <w:t xml:space="preserve">דני יושב ליד השולחן עם המשפחה. משהו מטריד אותו. הוא לא רוצה לאכול.</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אתם אוהבים לאכול עם המשפחה?</w:t>
      </w:r>
    </w:p>
    <w:p>
      <w:pPr>
        <w:bidi/>
        <w:spacing w:after="80" w:before="0"/>
      </w:pPr>
      <w:r>
        <w:rPr>
          <w:rFonts w:ascii="Arial" w:cs="Arial" w:eastAsia="Arial" w:hAnsi="Arial"/>
          <w:sz w:val="34"/>
          <w:szCs w:val="34"/>
          <w:rtl/>
        </w:rPr>
        <w:t xml:space="preserve">☐ 🍎 תפוח   ☐ 🥒 מלפפון   ☐ 🍞 לחם   ☐ 🥚 ביצה   ☐ 🍲 מרק</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כשמשהו מטריד: ✋ עוצרים, 🌬️ נושמים לאט. אחר כך מדברים עם מבוגר 🗣️. עם איזה מבוגר אתם יכולים לדבר? כתבו או ציירו.</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צלחת עם ירקות ופירות, וכוס מים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מה שותים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לבחור ירקות ופירות לצלחת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עם מי לדבר כשמשהו מטריד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מה יש בצלחת: אוכל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ציירו דבר אחד ששמים בצלחת 🥕</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מה שותים? 💧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עם מי אוכלים יחד? 👨‍👩‍👧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מה יש בצלחת: אוכל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מה יש בצלחת: אוכל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 יש בצלחת: אוכל – חוברת תלמיד – חנ״מ</dc:title>
  <dc:creator>רוית ראש בן ישי</dc:creator>
  <cp:lastModifiedBy>Un-named</cp:lastModifiedBy>
  <cp:revision>1</cp:revision>
  <dcterms:created xsi:type="dcterms:W3CDTF">2026-10-30T12:39:27.523Z</dcterms:created>
  <dcterms:modified xsi:type="dcterms:W3CDTF">2026-10-30T12:39:27.523Z</dcterms:modified>
</cp:coreProperties>
</file>

<file path=docProps/custom.xml><?xml version="1.0" encoding="utf-8"?>
<Properties xmlns="http://schemas.openxmlformats.org/officeDocument/2006/custom-properties" xmlns:vt="http://schemas.openxmlformats.org/officeDocument/2006/docPropsVTypes"/>
</file>